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312BC" w14:textId="77777777" w:rsidR="006F5C89" w:rsidRPr="006F5C89" w:rsidRDefault="006F5C89" w:rsidP="006F5C89">
      <w:pPr>
        <w:jc w:val="center"/>
        <w:rPr>
          <w:rFonts w:cstheme="minorHAnsi"/>
          <w:sz w:val="24"/>
          <w:szCs w:val="24"/>
        </w:rPr>
      </w:pPr>
    </w:p>
    <w:p w14:paraId="25B9B3BC" w14:textId="093921D1" w:rsidR="006F5C89" w:rsidRPr="006F5C89" w:rsidRDefault="006F5C89" w:rsidP="006F5C89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6F5C89">
        <w:rPr>
          <w:rFonts w:cstheme="minorHAnsi"/>
          <w:b/>
          <w:bCs/>
          <w:sz w:val="32"/>
          <w:szCs w:val="32"/>
          <w:u w:val="single"/>
        </w:rPr>
        <w:t>ANLAŞMALI BOŞANMA PROTOKOLÜ</w:t>
      </w:r>
    </w:p>
    <w:p w14:paraId="60310C16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</w:p>
    <w:p w14:paraId="54A98B32" w14:textId="3771E447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1. Taraflar:</w:t>
      </w:r>
    </w:p>
    <w:p w14:paraId="53127272" w14:textId="2AB5F7B4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Bu anlaşmalı boşanma protokolü, aşağıda adları ve kimlik bilgileri belirtilen taraflar arasında imzalanmıştır:</w:t>
      </w:r>
    </w:p>
    <w:p w14:paraId="05BD561C" w14:textId="27B6B424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Eş 1:</w:t>
      </w:r>
    </w:p>
    <w:p w14:paraId="4B9D29B7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Adı Soyadı: [Eş 1 Adı Soyadı]</w:t>
      </w:r>
    </w:p>
    <w:p w14:paraId="67563E80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  <w:proofErr w:type="gramStart"/>
      <w:r w:rsidRPr="006F5C89">
        <w:rPr>
          <w:rFonts w:cstheme="minorHAnsi"/>
          <w:sz w:val="24"/>
          <w:szCs w:val="24"/>
        </w:rPr>
        <w:t>TC</w:t>
      </w:r>
      <w:proofErr w:type="gramEnd"/>
      <w:r w:rsidRPr="006F5C89">
        <w:rPr>
          <w:rFonts w:cstheme="minorHAnsi"/>
          <w:sz w:val="24"/>
          <w:szCs w:val="24"/>
        </w:rPr>
        <w:t xml:space="preserve"> Kimlik No: [Eş 1 TC Kimlik No]</w:t>
      </w:r>
    </w:p>
    <w:p w14:paraId="490FFE44" w14:textId="6A2F1142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Adres: [Eş 1 Adres]</w:t>
      </w:r>
    </w:p>
    <w:p w14:paraId="059A5830" w14:textId="7E56FCD9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Eş 2:</w:t>
      </w:r>
    </w:p>
    <w:p w14:paraId="0D35E8FB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Adı Soyadı: [Eş 2 Adı Soyadı]</w:t>
      </w:r>
    </w:p>
    <w:p w14:paraId="683799DB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  <w:proofErr w:type="gramStart"/>
      <w:r w:rsidRPr="006F5C89">
        <w:rPr>
          <w:rFonts w:cstheme="minorHAnsi"/>
          <w:sz w:val="24"/>
          <w:szCs w:val="24"/>
        </w:rPr>
        <w:t>TC</w:t>
      </w:r>
      <w:proofErr w:type="gramEnd"/>
      <w:r w:rsidRPr="006F5C89">
        <w:rPr>
          <w:rFonts w:cstheme="minorHAnsi"/>
          <w:sz w:val="24"/>
          <w:szCs w:val="24"/>
        </w:rPr>
        <w:t xml:space="preserve"> Kimlik No: [Eş 2 TC Kimlik No]</w:t>
      </w:r>
    </w:p>
    <w:p w14:paraId="4CADCCD1" w14:textId="58B6FC8F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Adres: [Eş 2 Adres]</w:t>
      </w:r>
    </w:p>
    <w:p w14:paraId="42974225" w14:textId="0B445D2B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2. Boşanma Talebi:</w:t>
      </w:r>
    </w:p>
    <w:p w14:paraId="5F3293F7" w14:textId="7F03CDCA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Taraflar, evliliklerini anlaşmalı bir şekilde sonlandırmak istediklerini beyan ederler. Boşanma talebi, tarafların özgür iradeleri ile alınmış bir karardır.</w:t>
      </w:r>
    </w:p>
    <w:p w14:paraId="32634339" w14:textId="62E6E15F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3. Evlilik Birliğinin Sonlandırılması:</w:t>
      </w:r>
    </w:p>
    <w:p w14:paraId="715FBB79" w14:textId="4E60DE11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Taraflar, evlilik birliğinin sona erdirilmesini kabul ederler. Bu protokol, tarafların karşılıklı anlaşması ve hâkimin onayı ile yürürlüğe girecektir.</w:t>
      </w:r>
    </w:p>
    <w:p w14:paraId="00A7FECE" w14:textId="675F16E7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4. Mal Paylaşımı:</w:t>
      </w:r>
    </w:p>
    <w:p w14:paraId="7FAEB397" w14:textId="45FE795A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Taraflar, mal varlıklarının adil bir şekilde paylaşımını aşağıdaki şekilde kabul ederler:</w:t>
      </w:r>
    </w:p>
    <w:p w14:paraId="6C2CB6F7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- Eş 1, [Mal Varlığı Açıklaması], Eş 2'ye devreder.</w:t>
      </w:r>
    </w:p>
    <w:p w14:paraId="23EAA3B6" w14:textId="4E825EF1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- Eş 2, [Mal Varlığı Açıklaması], Eş 1'e devreder.</w:t>
      </w:r>
    </w:p>
    <w:p w14:paraId="7B9747E4" w14:textId="2DDBE1CB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5. Nafaka Düzenlemeleri:</w:t>
      </w:r>
    </w:p>
    <w:p w14:paraId="2F5C904A" w14:textId="6771FD1D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Taraflar, nafaka düzenlemelerini aşağıdaki şekilde kabul ederler:</w:t>
      </w:r>
    </w:p>
    <w:p w14:paraId="0D183D94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- Eş 1, çocukların bakımı için aylık olarak [Miktar] TL nafaka ödeyecektir.</w:t>
      </w:r>
    </w:p>
    <w:p w14:paraId="552193B8" w14:textId="1B082F9B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- Eş 2, çocukların bakımı için aylık olarak [Miktar] TL nafaka ödeyecektir.</w:t>
      </w:r>
    </w:p>
    <w:p w14:paraId="042CDEC7" w14:textId="264B99BB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6. Çocukların Velayeti ve Kişisel İlişki:</w:t>
      </w:r>
    </w:p>
    <w:p w14:paraId="50952C18" w14:textId="3D555B39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lastRenderedPageBreak/>
        <w:t>Taraflar, çocukların velayeti ve kişisel ilişkisi konusundaki düzenlemeleri aşağıdaki şekilde kabul ederler:</w:t>
      </w:r>
    </w:p>
    <w:p w14:paraId="05C97408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- Çocukların velayeti [Eş 1/Eş 2]’de olacaktır.</w:t>
      </w:r>
    </w:p>
    <w:p w14:paraId="5161202B" w14:textId="0F829EE6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- Diğer eş, çocuklarla haftada bir gün [Belirli Gün ve Saat] arasında kişisel ilişki kuracaktır.</w:t>
      </w:r>
    </w:p>
    <w:p w14:paraId="161BFB33" w14:textId="2F125D9F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 xml:space="preserve">7. </w:t>
      </w:r>
      <w:proofErr w:type="spellStart"/>
      <w:r w:rsidRPr="006F5C89">
        <w:rPr>
          <w:rFonts w:cstheme="minorHAnsi"/>
          <w:sz w:val="24"/>
          <w:szCs w:val="24"/>
        </w:rPr>
        <w:t>Iştirak</w:t>
      </w:r>
      <w:proofErr w:type="spellEnd"/>
      <w:r w:rsidRPr="006F5C89">
        <w:rPr>
          <w:rFonts w:cstheme="minorHAnsi"/>
          <w:sz w:val="24"/>
          <w:szCs w:val="24"/>
        </w:rPr>
        <w:t xml:space="preserve"> Nafakası:</w:t>
      </w:r>
    </w:p>
    <w:p w14:paraId="3F636790" w14:textId="6E9E5E52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Taraflar, çocukların iştirak nafakası düzenlemesini aşağıdaki şekilde kabul ederler:</w:t>
      </w:r>
    </w:p>
    <w:p w14:paraId="128CAF87" w14:textId="4C956D85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- Eş 1, çocukların iştirak nafakasını [Miktar] TL olarak ödeyecektir.</w:t>
      </w:r>
    </w:p>
    <w:p w14:paraId="3A367B9A" w14:textId="184C1AA8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8. Protokolün Mahkeme Onayı:</w:t>
      </w:r>
    </w:p>
    <w:p w14:paraId="7BBFC1EF" w14:textId="56AA39FA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Taraflar, bu protokolün mahkeme tarafından onaylanması için gerekli işlemleri yapacaklardır. Protokolün mahkeme tarafından onaylanması ile boşanma işlemi tamamlanacaktır.</w:t>
      </w:r>
    </w:p>
    <w:p w14:paraId="067FEB2F" w14:textId="4100CC4B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9. Değişiklikler:</w:t>
      </w:r>
    </w:p>
    <w:p w14:paraId="3EC9C365" w14:textId="51F83DAF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Bu protokolde yer alan düzenlemelerin değiştirilmesi için tarafların karşılıklı anlaşması ve mahkeme onayı gereklidir.</w:t>
      </w:r>
    </w:p>
    <w:p w14:paraId="5D59DBEC" w14:textId="35E5F517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10. Protokolün Etkisi:</w:t>
      </w:r>
    </w:p>
    <w:p w14:paraId="5B56CB98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Bu protokol, tarafların karşılıklı iradesi ve mahkeme onayı ile yürürlüğe girecektir. Taraflar, protokolde yer alan tüm düzenlemelere uymayı taahhüt ederler.</w:t>
      </w:r>
    </w:p>
    <w:p w14:paraId="2BCD5E69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</w:p>
    <w:p w14:paraId="00ABB3F8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Bu protokol, taraflar arasında anlaşmalı bir şekilde imzalanmıştır.</w:t>
      </w:r>
    </w:p>
    <w:p w14:paraId="5623F20E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</w:p>
    <w:p w14:paraId="3C09EF6F" w14:textId="15501F75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Eş 1 İmza:</w:t>
      </w:r>
      <w:r w:rsidRPr="006F5C89">
        <w:rPr>
          <w:rFonts w:cstheme="minorHAnsi"/>
          <w:sz w:val="24"/>
          <w:szCs w:val="24"/>
        </w:rPr>
        <w:t xml:space="preserve"> </w:t>
      </w:r>
      <w:r w:rsidRPr="006F5C89">
        <w:rPr>
          <w:rFonts w:cstheme="minorHAnsi"/>
          <w:sz w:val="24"/>
          <w:szCs w:val="24"/>
        </w:rPr>
        <w:tab/>
      </w:r>
      <w:r w:rsidRPr="006F5C89">
        <w:rPr>
          <w:rFonts w:cstheme="minorHAnsi"/>
          <w:sz w:val="24"/>
          <w:szCs w:val="24"/>
        </w:rPr>
        <w:tab/>
      </w:r>
      <w:r w:rsidRPr="006F5C89">
        <w:rPr>
          <w:rFonts w:cstheme="minorHAnsi"/>
          <w:sz w:val="24"/>
          <w:szCs w:val="24"/>
        </w:rPr>
        <w:tab/>
      </w:r>
      <w:r w:rsidRPr="006F5C89">
        <w:rPr>
          <w:rFonts w:cstheme="minorHAnsi"/>
          <w:sz w:val="24"/>
          <w:szCs w:val="24"/>
        </w:rPr>
        <w:tab/>
      </w:r>
      <w:r w:rsidRPr="006F5C89">
        <w:rPr>
          <w:rFonts w:cstheme="minorHAnsi"/>
          <w:sz w:val="24"/>
          <w:szCs w:val="24"/>
        </w:rPr>
        <w:tab/>
      </w:r>
      <w:r w:rsidRPr="006F5C89">
        <w:rPr>
          <w:rFonts w:cstheme="minorHAnsi"/>
          <w:sz w:val="24"/>
          <w:szCs w:val="24"/>
        </w:rPr>
        <w:tab/>
      </w:r>
      <w:r w:rsidRPr="006F5C89">
        <w:rPr>
          <w:rFonts w:cstheme="minorHAnsi"/>
          <w:sz w:val="24"/>
          <w:szCs w:val="24"/>
        </w:rPr>
        <w:tab/>
      </w:r>
      <w:r w:rsidRPr="006F5C89">
        <w:rPr>
          <w:rFonts w:cstheme="minorHAnsi"/>
          <w:sz w:val="24"/>
          <w:szCs w:val="24"/>
        </w:rPr>
        <w:tab/>
      </w:r>
      <w:r w:rsidRPr="006F5C89">
        <w:rPr>
          <w:rFonts w:cstheme="minorHAnsi"/>
          <w:sz w:val="24"/>
          <w:szCs w:val="24"/>
        </w:rPr>
        <w:t xml:space="preserve">                Eş 2 İmza:</w:t>
      </w:r>
    </w:p>
    <w:p w14:paraId="64334D4A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</w:p>
    <w:p w14:paraId="1F28F32A" w14:textId="064C4D24" w:rsidR="006F5C89" w:rsidRPr="006F5C89" w:rsidRDefault="006F5C89" w:rsidP="006F5C89">
      <w:pP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 xml:space="preserve">Tarih: </w:t>
      </w:r>
    </w:p>
    <w:p w14:paraId="11E69FF3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</w:p>
    <w:p w14:paraId="01055F97" w14:textId="77777777" w:rsidR="006F5C89" w:rsidRPr="006F5C89" w:rsidRDefault="006F5C89" w:rsidP="006F5C89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4EC9B46A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</w:p>
    <w:p w14:paraId="49D556F0" w14:textId="358E99B1" w:rsidR="004258DF" w:rsidRPr="006F5C89" w:rsidRDefault="006F5C89" w:rsidP="006F5C89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  <w:r w:rsidRPr="006F5C89">
        <w:rPr>
          <w:rFonts w:cstheme="minorHAnsi"/>
          <w:sz w:val="24"/>
          <w:szCs w:val="24"/>
        </w:rPr>
        <w:t>Lütfen bu örneği sadece referans olarak kullanın. Her durum farklı olduğu için bir avukattan destek almanız ve yerel yasal gereksinimlere uymak için protokolü özelleştirmeniz önemlidir.</w:t>
      </w:r>
    </w:p>
    <w:p w14:paraId="6FF3C1EF" w14:textId="77777777" w:rsidR="006F5C89" w:rsidRPr="006F5C89" w:rsidRDefault="006F5C89" w:rsidP="006F5C89">
      <w:pPr>
        <w:pBdr>
          <w:bottom w:val="single" w:sz="6" w:space="1" w:color="auto"/>
        </w:pBdr>
        <w:rPr>
          <w:rFonts w:cstheme="minorHAnsi"/>
          <w:sz w:val="24"/>
          <w:szCs w:val="24"/>
        </w:rPr>
      </w:pPr>
    </w:p>
    <w:p w14:paraId="775A5191" w14:textId="77777777" w:rsidR="006F5C89" w:rsidRPr="006F5C89" w:rsidRDefault="006F5C89" w:rsidP="006F5C89">
      <w:pPr>
        <w:rPr>
          <w:rFonts w:cstheme="minorHAnsi"/>
          <w:sz w:val="24"/>
          <w:szCs w:val="24"/>
        </w:rPr>
      </w:pPr>
    </w:p>
    <w:sectPr w:rsidR="006F5C89" w:rsidRPr="006F5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89"/>
    <w:rsid w:val="004258DF"/>
    <w:rsid w:val="006F5C89"/>
    <w:rsid w:val="00DD67E0"/>
    <w:rsid w:val="00E7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C193B"/>
  <w15:chartTrackingRefBased/>
  <w15:docId w15:val="{097DCBD1-B58D-4F4A-8943-76A2CAE2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www.kandemir.av.tr</dc:creator>
  <cp:keywords>anlaşmalı boşanma dilekçesi;anlaşmalı boşanma protokolü;anlaşmalı boşanma sözleşmesi;2023;2024;2025;2026</cp:keywords>
  <dc:description/>
  <cp:lastModifiedBy>ilker kandemir</cp:lastModifiedBy>
  <cp:revision>2</cp:revision>
  <dcterms:created xsi:type="dcterms:W3CDTF">2023-08-24T07:20:00Z</dcterms:created>
  <dcterms:modified xsi:type="dcterms:W3CDTF">2023-08-24T07:20:00Z</dcterms:modified>
</cp:coreProperties>
</file>